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B7DD8">
        <w:t xml:space="preserve">16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1A6FCC">
        <w:rPr>
          <w:b/>
        </w:rPr>
        <w:t>336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1A6FCC">
        <w:rPr>
          <w:b/>
        </w:rPr>
        <w:t xml:space="preserve">Таирова </w:t>
      </w:r>
      <w:r w:rsidR="002D454F">
        <w:rPr>
          <w:b/>
        </w:rPr>
        <w:t>В.А.***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Таиров В.А</w:t>
      </w:r>
      <w:r>
        <w:rPr>
          <w:sz w:val="24"/>
          <w:szCs w:val="24"/>
        </w:rPr>
        <w:t>., проживая по адресу</w:t>
      </w:r>
      <w:r w:rsidR="002D454F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2D454F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04</w:t>
      </w:r>
      <w:r w:rsidR="007B7DD8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18</w:t>
      </w:r>
      <w:r w:rsidR="007B7DD8">
        <w:rPr>
          <w:sz w:val="24"/>
          <w:szCs w:val="24"/>
        </w:rPr>
        <w:t>.1</w:t>
      </w:r>
      <w:r w:rsidR="006301B6">
        <w:rPr>
          <w:sz w:val="24"/>
          <w:szCs w:val="24"/>
        </w:rPr>
        <w:t>0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17</w:t>
      </w:r>
      <w:r w:rsidR="006301B6">
        <w:rPr>
          <w:sz w:val="24"/>
          <w:szCs w:val="24"/>
        </w:rPr>
        <w:t>.12.2024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1A6FCC" w:rsidR="001A6FCC">
        <w:t>Таиров В.А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1A6FCC" w:rsidR="001A6FCC">
        <w:rPr>
          <w:sz w:val="24"/>
          <w:szCs w:val="24"/>
        </w:rPr>
        <w:t>Таиров</w:t>
      </w:r>
      <w:r w:rsidR="001A6FCC">
        <w:rPr>
          <w:sz w:val="24"/>
          <w:szCs w:val="24"/>
        </w:rPr>
        <w:t>а</w:t>
      </w:r>
      <w:r w:rsidRPr="001A6FCC" w:rsidR="001A6FCC">
        <w:rPr>
          <w:sz w:val="24"/>
          <w:szCs w:val="24"/>
        </w:rPr>
        <w:t xml:space="preserve"> В.А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2D454F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1A6FCC">
        <w:rPr>
          <w:sz w:val="24"/>
          <w:szCs w:val="24"/>
        </w:rPr>
        <w:t>03</w:t>
      </w:r>
      <w:r w:rsidR="00194191">
        <w:rPr>
          <w:sz w:val="24"/>
          <w:szCs w:val="24"/>
        </w:rPr>
        <w:t>.0</w:t>
      </w:r>
      <w:r w:rsidR="001A6FCC">
        <w:rPr>
          <w:sz w:val="24"/>
          <w:szCs w:val="24"/>
        </w:rPr>
        <w:t>3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 w:rsidR="001A6FCC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1A6FCC">
        <w:rPr>
          <w:sz w:val="24"/>
          <w:szCs w:val="24"/>
        </w:rPr>
        <w:t>04.09.2024; объяснениями Таирова В.А. от 03.03.2025;</w:t>
      </w:r>
      <w:r>
        <w:rPr>
          <w:sz w:val="24"/>
          <w:szCs w:val="24"/>
        </w:rPr>
        <w:t xml:space="preserve"> </w:t>
      </w:r>
      <w:r w:rsidR="001A6FCC">
        <w:rPr>
          <w:sz w:val="24"/>
          <w:szCs w:val="24"/>
        </w:rPr>
        <w:t>копией паспорта Таирова В.А.; справкой на Таирова В.А. по учетам СООП; рапортом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1A6FCC" w:rsidR="001A6FCC">
        <w:rPr>
          <w:sz w:val="24"/>
          <w:szCs w:val="24"/>
        </w:rPr>
        <w:t>Таиров</w:t>
      </w:r>
      <w:r w:rsidR="001A6FCC">
        <w:rPr>
          <w:sz w:val="24"/>
          <w:szCs w:val="24"/>
        </w:rPr>
        <w:t>ым</w:t>
      </w:r>
      <w:r w:rsidRPr="001A6FCC" w:rsidR="001A6FCC">
        <w:rPr>
          <w:sz w:val="24"/>
          <w:szCs w:val="24"/>
        </w:rPr>
        <w:t xml:space="preserve"> В.А</w:t>
      </w:r>
      <w:r w:rsidR="001A6FCC">
        <w:rPr>
          <w:sz w:val="24"/>
          <w:szCs w:val="24"/>
        </w:rPr>
        <w:t>.</w:t>
      </w:r>
      <w:r w:rsidRPr="001A6FCC" w:rsidR="001A6FCC">
        <w:rPr>
          <w:sz w:val="24"/>
          <w:szCs w:val="24"/>
        </w:rPr>
        <w:t xml:space="preserve">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1A6FCC" w:rsidR="001A6FCC">
        <w:rPr>
          <w:sz w:val="24"/>
          <w:szCs w:val="24"/>
        </w:rPr>
        <w:t>Таиров</w:t>
      </w:r>
      <w:r w:rsidR="001A6FCC">
        <w:rPr>
          <w:sz w:val="24"/>
          <w:szCs w:val="24"/>
        </w:rPr>
        <w:t>а</w:t>
      </w:r>
      <w:r w:rsidRPr="001A6FCC" w:rsidR="001A6FCC">
        <w:rPr>
          <w:sz w:val="24"/>
          <w:szCs w:val="24"/>
        </w:rPr>
        <w:t xml:space="preserve"> В.А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1A6FCC" w:rsidR="001A6FCC">
        <w:rPr>
          <w:sz w:val="24"/>
          <w:szCs w:val="24"/>
        </w:rPr>
        <w:t>Таиров</w:t>
      </w:r>
      <w:r w:rsidR="001A6FCC">
        <w:rPr>
          <w:sz w:val="24"/>
          <w:szCs w:val="24"/>
        </w:rPr>
        <w:t>а</w:t>
      </w:r>
      <w:r w:rsidRPr="001A6FCC" w:rsidR="001A6FCC">
        <w:rPr>
          <w:sz w:val="24"/>
          <w:szCs w:val="24"/>
        </w:rPr>
        <w:t xml:space="preserve"> В.А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1A6FCC" w:rsidR="001A6FCC">
        <w:rPr>
          <w:b/>
          <w:sz w:val="24"/>
          <w:szCs w:val="24"/>
        </w:rPr>
        <w:t xml:space="preserve">Таирова </w:t>
      </w:r>
      <w:r w:rsidR="002D454F">
        <w:rPr>
          <w:b/>
          <w:sz w:val="24"/>
          <w:szCs w:val="24"/>
        </w:rPr>
        <w:t>В.А.</w:t>
      </w:r>
      <w:r w:rsidRPr="001A6FCC" w:rsidR="001A6FC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1A6FCC" w:rsidR="001A6FCC">
        <w:rPr>
          <w:bCs/>
          <w:color w:val="000000"/>
        </w:rPr>
        <w:t>0412365400765003362520132</w:t>
      </w:r>
      <w:r w:rsidR="00083F7C">
        <w:rPr>
          <w:bCs/>
          <w:color w:val="000000"/>
        </w:rPr>
        <w:t>.</w:t>
      </w:r>
    </w:p>
    <w:p w:rsidR="006301B6" w:rsidP="00DE63C8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4222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B6" w:rsidP="006301B6">
      <w:pPr>
        <w:jc w:val="both"/>
      </w:pPr>
      <w:r>
        <w:t xml:space="preserve">QR-код для оплаты административного штрафа. </w:t>
      </w:r>
    </w:p>
    <w:p w:rsidR="00980EED" w:rsidP="006301B6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1A6FCC"/>
    <w:rsid w:val="002072E3"/>
    <w:rsid w:val="002C79EB"/>
    <w:rsid w:val="002D454F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301B6"/>
    <w:rsid w:val="00667C7C"/>
    <w:rsid w:val="00691FF0"/>
    <w:rsid w:val="006953CE"/>
    <w:rsid w:val="006B06FB"/>
    <w:rsid w:val="006B4CB1"/>
    <w:rsid w:val="006C207D"/>
    <w:rsid w:val="007120F0"/>
    <w:rsid w:val="00757B21"/>
    <w:rsid w:val="007B7DD8"/>
    <w:rsid w:val="009526EE"/>
    <w:rsid w:val="00980EED"/>
    <w:rsid w:val="00982620"/>
    <w:rsid w:val="0098473D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